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ABD0" w14:textId="77777777" w:rsidR="00056044" w:rsidRPr="00892EA7" w:rsidRDefault="00056044" w:rsidP="00056044">
      <w:pPr>
        <w:jc w:val="center"/>
        <w:rPr>
          <w:sz w:val="40"/>
          <w:szCs w:val="40"/>
          <w:u w:val="single"/>
        </w:rPr>
      </w:pPr>
      <w:r w:rsidRPr="00892EA7">
        <w:rPr>
          <w:sz w:val="40"/>
          <w:szCs w:val="40"/>
          <w:u w:val="single"/>
        </w:rPr>
        <w:t>Where to Keep Financial and Legal Documents</w:t>
      </w:r>
    </w:p>
    <w:p w14:paraId="42A24751" w14:textId="77777777" w:rsidR="00056044" w:rsidRDefault="00056044" w:rsidP="00056044"/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4378"/>
        <w:gridCol w:w="1309"/>
        <w:gridCol w:w="2787"/>
      </w:tblGrid>
      <w:tr w:rsidR="001D6C24" w14:paraId="137B2A18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D8E6" w14:textId="77777777" w:rsidR="00056044" w:rsidRDefault="00056044" w:rsidP="00056044"/>
          <w:p w14:paraId="440BCDAA" w14:textId="77777777" w:rsidR="00056044" w:rsidRDefault="00056044" w:rsidP="00056044"/>
          <w:p w14:paraId="2E030ED5" w14:textId="77777777" w:rsidR="00056044" w:rsidRDefault="00056044" w:rsidP="00056044">
            <w:r>
              <w:t>TYPE OF STORAGE</w:t>
            </w:r>
          </w:p>
          <w:p w14:paraId="13DDD1FF" w14:textId="10C9EFD9" w:rsidR="00892EA7" w:rsidRPr="00892EA7" w:rsidRDefault="00892EA7" w:rsidP="00056044">
            <w:pPr>
              <w:rPr>
                <w:sz w:val="16"/>
                <w:szCs w:val="16"/>
              </w:rPr>
            </w:pPr>
          </w:p>
        </w:tc>
        <w:tc>
          <w:tcPr>
            <w:tcW w:w="4378" w:type="dxa"/>
            <w:tcBorders>
              <w:top w:val="nil"/>
              <w:left w:val="nil"/>
              <w:right w:val="nil"/>
            </w:tcBorders>
          </w:tcPr>
          <w:p w14:paraId="3FCDD1F1" w14:textId="77777777" w:rsidR="00056044" w:rsidRDefault="00056044" w:rsidP="00056044"/>
          <w:p w14:paraId="55FBEE21" w14:textId="77777777" w:rsidR="00056044" w:rsidRDefault="00056044" w:rsidP="00056044"/>
          <w:p w14:paraId="3CEB5130" w14:textId="37F8DEC4" w:rsidR="00056044" w:rsidRDefault="0059225C" w:rsidP="00056044">
            <w:r>
              <w:t>DOCUMENT(S)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6792D" w14:textId="77777777" w:rsidR="00056044" w:rsidRDefault="00056044" w:rsidP="00CC4EA1">
            <w:pPr>
              <w:jc w:val="center"/>
            </w:pPr>
          </w:p>
          <w:p w14:paraId="69B38BE9" w14:textId="77777777" w:rsidR="00056044" w:rsidRDefault="00056044" w:rsidP="00CC4EA1">
            <w:pPr>
              <w:jc w:val="center"/>
            </w:pPr>
            <w:r>
              <w:t>KEEP A COPY?</w:t>
            </w:r>
          </w:p>
        </w:tc>
        <w:tc>
          <w:tcPr>
            <w:tcW w:w="2787" w:type="dxa"/>
            <w:tcBorders>
              <w:top w:val="nil"/>
              <w:left w:val="nil"/>
              <w:right w:val="nil"/>
            </w:tcBorders>
          </w:tcPr>
          <w:p w14:paraId="280B5E4F" w14:textId="77777777" w:rsidR="00056044" w:rsidRDefault="00056044" w:rsidP="00056044"/>
          <w:p w14:paraId="572DCF6B" w14:textId="77777777" w:rsidR="00056044" w:rsidRDefault="00056044" w:rsidP="00056044">
            <w:r>
              <w:t>WHERE TO STORE DUPLICATE</w:t>
            </w:r>
          </w:p>
        </w:tc>
      </w:tr>
      <w:tr w:rsidR="001D6C24" w14:paraId="1CE516D0" w14:textId="77777777" w:rsidTr="006315F8">
        <w:trPr>
          <w:jc w:val="center"/>
        </w:trPr>
        <w:tc>
          <w:tcPr>
            <w:tcW w:w="2354" w:type="dxa"/>
            <w:tcBorders>
              <w:left w:val="nil"/>
              <w:bottom w:val="nil"/>
              <w:right w:val="nil"/>
            </w:tcBorders>
          </w:tcPr>
          <w:p w14:paraId="770A959C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Safe Deposit Box</w:t>
            </w:r>
          </w:p>
        </w:tc>
        <w:tc>
          <w:tcPr>
            <w:tcW w:w="4378" w:type="dxa"/>
            <w:tcBorders>
              <w:left w:val="nil"/>
              <w:right w:val="nil"/>
            </w:tcBorders>
          </w:tcPr>
          <w:p w14:paraId="6C1A7908" w14:textId="77777777" w:rsidR="00056044" w:rsidRPr="00CC4EA1" w:rsidRDefault="00056044" w:rsidP="0059225C">
            <w:pPr>
              <w:rPr>
                <w:sz w:val="23"/>
              </w:rPr>
            </w:pPr>
            <w:r w:rsidRPr="00CC4EA1">
              <w:rPr>
                <w:sz w:val="23"/>
              </w:rPr>
              <w:t>Birth and death certificate; marriage license; adoption; citizenship; divorce papers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4EA20F62" w14:textId="77777777" w:rsidR="00056044" w:rsidRPr="00CC4EA1" w:rsidRDefault="00056044" w:rsidP="00CC4EA1">
            <w:pPr>
              <w:jc w:val="center"/>
              <w:rPr>
                <w:sz w:val="23"/>
              </w:rPr>
            </w:pPr>
            <w:r w:rsidRPr="00CC4EA1">
              <w:rPr>
                <w:sz w:val="23"/>
              </w:rPr>
              <w:t>Yes</w:t>
            </w:r>
          </w:p>
        </w:tc>
        <w:tc>
          <w:tcPr>
            <w:tcW w:w="2787" w:type="dxa"/>
            <w:tcBorders>
              <w:left w:val="nil"/>
              <w:right w:val="nil"/>
            </w:tcBorders>
          </w:tcPr>
          <w:p w14:paraId="3A34F699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Home file</w:t>
            </w:r>
          </w:p>
        </w:tc>
      </w:tr>
      <w:tr w:rsidR="001D6C24" w14:paraId="1A7DF33C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1BA8EB21" w14:textId="77777777" w:rsidR="00056044" w:rsidRPr="00CC4EA1" w:rsidRDefault="00056044" w:rsidP="00056044">
            <w:pPr>
              <w:rPr>
                <w:sz w:val="23"/>
              </w:rPr>
            </w:pPr>
          </w:p>
        </w:tc>
        <w:tc>
          <w:tcPr>
            <w:tcW w:w="4378" w:type="dxa"/>
            <w:tcBorders>
              <w:left w:val="nil"/>
              <w:right w:val="nil"/>
            </w:tcBorders>
          </w:tcPr>
          <w:p w14:paraId="3A5101FE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Inventory and photos of household property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50C63F2B" w14:textId="77777777" w:rsidR="00056044" w:rsidRPr="00CC4EA1" w:rsidRDefault="00056044" w:rsidP="00CC4EA1">
            <w:pPr>
              <w:jc w:val="center"/>
              <w:rPr>
                <w:sz w:val="23"/>
              </w:rPr>
            </w:pPr>
            <w:r w:rsidRPr="00CC4EA1">
              <w:rPr>
                <w:sz w:val="23"/>
              </w:rPr>
              <w:t>Yes</w:t>
            </w:r>
          </w:p>
        </w:tc>
        <w:tc>
          <w:tcPr>
            <w:tcW w:w="2787" w:type="dxa"/>
            <w:tcBorders>
              <w:left w:val="nil"/>
              <w:right w:val="nil"/>
            </w:tcBorders>
          </w:tcPr>
          <w:p w14:paraId="607242EA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Home file</w:t>
            </w:r>
          </w:p>
        </w:tc>
      </w:tr>
      <w:tr w:rsidR="001D6C24" w14:paraId="2FA81F4C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6CE911AC" w14:textId="77777777" w:rsidR="00056044" w:rsidRPr="00CC4EA1" w:rsidRDefault="00056044" w:rsidP="00056044">
            <w:pPr>
              <w:rPr>
                <w:sz w:val="23"/>
              </w:rPr>
            </w:pPr>
          </w:p>
        </w:tc>
        <w:tc>
          <w:tcPr>
            <w:tcW w:w="4378" w:type="dxa"/>
            <w:tcBorders>
              <w:left w:val="nil"/>
              <w:right w:val="nil"/>
            </w:tcBorders>
          </w:tcPr>
          <w:p w14:paraId="4457DB43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Deeds, titles, bills of sale, car title, mortgage</w:t>
            </w:r>
          </w:p>
          <w:p w14:paraId="798362D7" w14:textId="77777777" w:rsidR="00056044" w:rsidRPr="00CC4EA1" w:rsidRDefault="00056044" w:rsidP="00056044">
            <w:pPr>
              <w:rPr>
                <w:sz w:val="23"/>
              </w:rPr>
            </w:pP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4073D993" w14:textId="77777777" w:rsidR="00056044" w:rsidRPr="00CC4EA1" w:rsidRDefault="00056044" w:rsidP="00CC4EA1">
            <w:pPr>
              <w:jc w:val="center"/>
              <w:rPr>
                <w:sz w:val="23"/>
              </w:rPr>
            </w:pPr>
            <w:r w:rsidRPr="00CC4EA1">
              <w:rPr>
                <w:sz w:val="23"/>
              </w:rPr>
              <w:t>Yes</w:t>
            </w:r>
          </w:p>
        </w:tc>
        <w:tc>
          <w:tcPr>
            <w:tcW w:w="2787" w:type="dxa"/>
            <w:tcBorders>
              <w:left w:val="nil"/>
              <w:right w:val="nil"/>
            </w:tcBorders>
          </w:tcPr>
          <w:p w14:paraId="376EC5D4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Home file</w:t>
            </w:r>
          </w:p>
        </w:tc>
      </w:tr>
      <w:tr w:rsidR="001D6C24" w14:paraId="19FEC293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5FC572CF" w14:textId="77777777" w:rsidR="00056044" w:rsidRPr="00CC4EA1" w:rsidRDefault="00056044" w:rsidP="00056044">
            <w:pPr>
              <w:rPr>
                <w:sz w:val="23"/>
              </w:rPr>
            </w:pPr>
          </w:p>
        </w:tc>
        <w:tc>
          <w:tcPr>
            <w:tcW w:w="4378" w:type="dxa"/>
            <w:tcBorders>
              <w:left w:val="nil"/>
              <w:bottom w:val="nil"/>
              <w:right w:val="nil"/>
            </w:tcBorders>
          </w:tcPr>
          <w:p w14:paraId="34D264FD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List of location of important papers</w:t>
            </w:r>
          </w:p>
          <w:p w14:paraId="06790612" w14:textId="77777777" w:rsidR="00056044" w:rsidRPr="00CC4EA1" w:rsidRDefault="00056044" w:rsidP="00056044">
            <w:pPr>
              <w:rPr>
                <w:sz w:val="23"/>
              </w:rPr>
            </w:pPr>
          </w:p>
        </w:tc>
        <w:tc>
          <w:tcPr>
            <w:tcW w:w="1309" w:type="dxa"/>
            <w:tcBorders>
              <w:left w:val="nil"/>
              <w:bottom w:val="nil"/>
              <w:right w:val="nil"/>
            </w:tcBorders>
          </w:tcPr>
          <w:p w14:paraId="6BEA90F1" w14:textId="77777777" w:rsidR="00056044" w:rsidRPr="00CC4EA1" w:rsidRDefault="00056044" w:rsidP="00CC4EA1">
            <w:pPr>
              <w:jc w:val="center"/>
              <w:rPr>
                <w:sz w:val="23"/>
              </w:rPr>
            </w:pPr>
            <w:r w:rsidRPr="00CC4EA1">
              <w:rPr>
                <w:sz w:val="23"/>
              </w:rPr>
              <w:t>Yes</w:t>
            </w:r>
          </w:p>
        </w:tc>
        <w:tc>
          <w:tcPr>
            <w:tcW w:w="2787" w:type="dxa"/>
            <w:tcBorders>
              <w:left w:val="nil"/>
              <w:bottom w:val="nil"/>
              <w:right w:val="nil"/>
            </w:tcBorders>
          </w:tcPr>
          <w:p w14:paraId="20C7546E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Home file, relative, friend or attorney’s office</w:t>
            </w:r>
          </w:p>
        </w:tc>
      </w:tr>
      <w:tr w:rsidR="00892EA7" w14:paraId="5D68ADB9" w14:textId="77777777" w:rsidTr="00CC4EA1">
        <w:trPr>
          <w:jc w:val="center"/>
        </w:trPr>
        <w:tc>
          <w:tcPr>
            <w:tcW w:w="10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B473C" w14:textId="77777777" w:rsidR="00056044" w:rsidRPr="00CC4EA1" w:rsidRDefault="00056044" w:rsidP="00056044">
            <w:pPr>
              <w:rPr>
                <w:sz w:val="20"/>
                <w:szCs w:val="20"/>
              </w:rPr>
            </w:pPr>
          </w:p>
        </w:tc>
      </w:tr>
      <w:tr w:rsidR="001D6C24" w14:paraId="7792E80F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13DD85C0" w14:textId="51AF6EA3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Home File</w:t>
            </w:r>
            <w:r w:rsidR="00892EA7">
              <w:rPr>
                <w:sz w:val="23"/>
              </w:rPr>
              <w:t xml:space="preserve"> or Annual Tax File</w:t>
            </w:r>
          </w:p>
        </w:tc>
        <w:tc>
          <w:tcPr>
            <w:tcW w:w="4378" w:type="dxa"/>
            <w:tcBorders>
              <w:top w:val="nil"/>
              <w:left w:val="nil"/>
              <w:right w:val="nil"/>
            </w:tcBorders>
          </w:tcPr>
          <w:p w14:paraId="3460CDAC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Tax returns; supporting documents for past 2 to 10 years</w:t>
            </w: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</w:tcPr>
          <w:p w14:paraId="00BF1ECC" w14:textId="77777777" w:rsidR="00056044" w:rsidRPr="00CC4EA1" w:rsidRDefault="00056044" w:rsidP="00CC4EA1">
            <w:pPr>
              <w:jc w:val="center"/>
              <w:rPr>
                <w:sz w:val="23"/>
              </w:rPr>
            </w:pPr>
            <w:r w:rsidRPr="00CC4EA1">
              <w:rPr>
                <w:sz w:val="23"/>
              </w:rPr>
              <w:t>No</w:t>
            </w:r>
          </w:p>
        </w:tc>
        <w:tc>
          <w:tcPr>
            <w:tcW w:w="2787" w:type="dxa"/>
            <w:tcBorders>
              <w:top w:val="nil"/>
              <w:left w:val="nil"/>
              <w:right w:val="nil"/>
            </w:tcBorders>
          </w:tcPr>
          <w:p w14:paraId="3F0D2D62" w14:textId="77777777" w:rsidR="00056044" w:rsidRPr="00CC4EA1" w:rsidRDefault="00056044" w:rsidP="00056044">
            <w:pPr>
              <w:rPr>
                <w:sz w:val="23"/>
              </w:rPr>
            </w:pPr>
          </w:p>
        </w:tc>
      </w:tr>
      <w:tr w:rsidR="001D6C24" w14:paraId="3B1F8577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59DD7C7C" w14:textId="77777777" w:rsidR="00056044" w:rsidRPr="00CC4EA1" w:rsidRDefault="00056044" w:rsidP="00056044">
            <w:pPr>
              <w:rPr>
                <w:sz w:val="23"/>
              </w:rPr>
            </w:pPr>
          </w:p>
        </w:tc>
        <w:tc>
          <w:tcPr>
            <w:tcW w:w="4378" w:type="dxa"/>
            <w:tcBorders>
              <w:left w:val="nil"/>
              <w:right w:val="nil"/>
            </w:tcBorders>
          </w:tcPr>
          <w:p w14:paraId="20FD96C3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Passport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3B8D7807" w14:textId="77777777" w:rsidR="00056044" w:rsidRPr="00CC4EA1" w:rsidRDefault="00056044" w:rsidP="00CC4EA1">
            <w:pPr>
              <w:jc w:val="center"/>
              <w:rPr>
                <w:sz w:val="23"/>
              </w:rPr>
            </w:pPr>
            <w:r w:rsidRPr="00CC4EA1">
              <w:rPr>
                <w:sz w:val="23"/>
              </w:rPr>
              <w:t>No</w:t>
            </w:r>
          </w:p>
        </w:tc>
        <w:tc>
          <w:tcPr>
            <w:tcW w:w="2787" w:type="dxa"/>
            <w:tcBorders>
              <w:left w:val="nil"/>
              <w:right w:val="nil"/>
            </w:tcBorders>
          </w:tcPr>
          <w:p w14:paraId="3D427F6E" w14:textId="77777777" w:rsidR="00056044" w:rsidRPr="00CC4EA1" w:rsidRDefault="00056044" w:rsidP="00056044">
            <w:pPr>
              <w:rPr>
                <w:sz w:val="23"/>
              </w:rPr>
            </w:pPr>
          </w:p>
        </w:tc>
      </w:tr>
      <w:tr w:rsidR="001D6C24" w14:paraId="2A1061ED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434FEC4A" w14:textId="77777777" w:rsidR="00056044" w:rsidRPr="00CC4EA1" w:rsidRDefault="00056044" w:rsidP="00056044">
            <w:pPr>
              <w:rPr>
                <w:sz w:val="23"/>
              </w:rPr>
            </w:pPr>
          </w:p>
        </w:tc>
        <w:tc>
          <w:tcPr>
            <w:tcW w:w="4378" w:type="dxa"/>
            <w:tcBorders>
              <w:left w:val="nil"/>
              <w:right w:val="nil"/>
            </w:tcBorders>
          </w:tcPr>
          <w:p w14:paraId="6C28A65A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Bank Accounts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6E82B1DE" w14:textId="77777777" w:rsidR="00056044" w:rsidRPr="00CC4EA1" w:rsidRDefault="00056044" w:rsidP="00CC4EA1">
            <w:pPr>
              <w:jc w:val="center"/>
              <w:rPr>
                <w:sz w:val="23"/>
              </w:rPr>
            </w:pPr>
            <w:r w:rsidRPr="00CC4EA1">
              <w:rPr>
                <w:sz w:val="23"/>
              </w:rPr>
              <w:t>No</w:t>
            </w:r>
          </w:p>
        </w:tc>
        <w:tc>
          <w:tcPr>
            <w:tcW w:w="2787" w:type="dxa"/>
            <w:tcBorders>
              <w:left w:val="nil"/>
              <w:right w:val="nil"/>
            </w:tcBorders>
          </w:tcPr>
          <w:p w14:paraId="26EE9680" w14:textId="77777777" w:rsidR="00056044" w:rsidRPr="00CC4EA1" w:rsidRDefault="00056044" w:rsidP="00056044">
            <w:pPr>
              <w:rPr>
                <w:sz w:val="23"/>
              </w:rPr>
            </w:pPr>
          </w:p>
        </w:tc>
      </w:tr>
      <w:tr w:rsidR="001D6C24" w14:paraId="654F3304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51898821" w14:textId="77777777" w:rsidR="00056044" w:rsidRPr="00CC4EA1" w:rsidRDefault="00056044" w:rsidP="00056044">
            <w:pPr>
              <w:rPr>
                <w:sz w:val="23"/>
              </w:rPr>
            </w:pPr>
          </w:p>
        </w:tc>
        <w:tc>
          <w:tcPr>
            <w:tcW w:w="4378" w:type="dxa"/>
            <w:tcBorders>
              <w:left w:val="nil"/>
              <w:right w:val="nil"/>
            </w:tcBorders>
          </w:tcPr>
          <w:p w14:paraId="24383B52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Copies of Credit Cards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1C4890C2" w14:textId="77777777" w:rsidR="00056044" w:rsidRPr="00CC4EA1" w:rsidRDefault="00056044" w:rsidP="00CC4EA1">
            <w:pPr>
              <w:jc w:val="center"/>
              <w:rPr>
                <w:sz w:val="23"/>
              </w:rPr>
            </w:pPr>
            <w:r w:rsidRPr="00CC4EA1">
              <w:rPr>
                <w:sz w:val="23"/>
              </w:rPr>
              <w:t>No</w:t>
            </w:r>
          </w:p>
        </w:tc>
        <w:tc>
          <w:tcPr>
            <w:tcW w:w="2787" w:type="dxa"/>
            <w:tcBorders>
              <w:left w:val="nil"/>
              <w:right w:val="nil"/>
            </w:tcBorders>
          </w:tcPr>
          <w:p w14:paraId="26E61F65" w14:textId="77777777" w:rsidR="00056044" w:rsidRPr="00CC4EA1" w:rsidRDefault="00056044" w:rsidP="00056044">
            <w:pPr>
              <w:rPr>
                <w:sz w:val="23"/>
              </w:rPr>
            </w:pPr>
          </w:p>
        </w:tc>
      </w:tr>
      <w:tr w:rsidR="001D6C24" w14:paraId="561C0C00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2A650BAD" w14:textId="77777777" w:rsidR="00056044" w:rsidRPr="00CC4EA1" w:rsidRDefault="00056044" w:rsidP="00056044">
            <w:pPr>
              <w:rPr>
                <w:sz w:val="23"/>
              </w:rPr>
            </w:pPr>
          </w:p>
        </w:tc>
        <w:tc>
          <w:tcPr>
            <w:tcW w:w="4378" w:type="dxa"/>
            <w:tcBorders>
              <w:left w:val="nil"/>
              <w:right w:val="nil"/>
            </w:tcBorders>
          </w:tcPr>
          <w:p w14:paraId="017DC2EB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Insurance policies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50AB6765" w14:textId="77777777" w:rsidR="00056044" w:rsidRPr="00CC4EA1" w:rsidRDefault="00056044" w:rsidP="00CC4EA1">
            <w:pPr>
              <w:jc w:val="center"/>
              <w:rPr>
                <w:sz w:val="23"/>
              </w:rPr>
            </w:pPr>
            <w:r w:rsidRPr="00CC4EA1">
              <w:rPr>
                <w:sz w:val="23"/>
              </w:rPr>
              <w:t>No</w:t>
            </w:r>
          </w:p>
        </w:tc>
        <w:tc>
          <w:tcPr>
            <w:tcW w:w="2787" w:type="dxa"/>
            <w:tcBorders>
              <w:left w:val="nil"/>
              <w:right w:val="nil"/>
            </w:tcBorders>
          </w:tcPr>
          <w:p w14:paraId="5AAA661B" w14:textId="77777777" w:rsidR="00056044" w:rsidRPr="00CC4EA1" w:rsidRDefault="00056044" w:rsidP="00056044">
            <w:pPr>
              <w:rPr>
                <w:sz w:val="23"/>
              </w:rPr>
            </w:pPr>
          </w:p>
        </w:tc>
      </w:tr>
      <w:tr w:rsidR="001D6C24" w14:paraId="46D15E47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0D052EF3" w14:textId="77777777" w:rsidR="00056044" w:rsidRPr="00CC4EA1" w:rsidRDefault="00056044" w:rsidP="00056044">
            <w:pPr>
              <w:rPr>
                <w:sz w:val="23"/>
              </w:rPr>
            </w:pPr>
          </w:p>
        </w:tc>
        <w:tc>
          <w:tcPr>
            <w:tcW w:w="4378" w:type="dxa"/>
            <w:tcBorders>
              <w:left w:val="nil"/>
              <w:bottom w:val="nil"/>
              <w:right w:val="nil"/>
            </w:tcBorders>
          </w:tcPr>
          <w:p w14:paraId="1AE6D6AE" w14:textId="203410BA" w:rsidR="001D6C24" w:rsidRPr="00892EA7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List of all assets, including brokerage and mutual fund accounts, stocks, bonds, bank accounts, real property, and employee benefit accounts</w:t>
            </w:r>
          </w:p>
        </w:tc>
        <w:tc>
          <w:tcPr>
            <w:tcW w:w="1309" w:type="dxa"/>
            <w:tcBorders>
              <w:left w:val="nil"/>
              <w:bottom w:val="nil"/>
              <w:right w:val="nil"/>
            </w:tcBorders>
          </w:tcPr>
          <w:p w14:paraId="24C67FBE" w14:textId="6F060D7F" w:rsidR="00056044" w:rsidRPr="00CC4EA1" w:rsidRDefault="00892EA7" w:rsidP="00CC4EA1">
            <w:pPr>
              <w:jc w:val="center"/>
              <w:rPr>
                <w:sz w:val="23"/>
              </w:rPr>
            </w:pPr>
            <w:r>
              <w:rPr>
                <w:sz w:val="23"/>
              </w:rPr>
              <w:t>No</w:t>
            </w:r>
          </w:p>
        </w:tc>
        <w:tc>
          <w:tcPr>
            <w:tcW w:w="2787" w:type="dxa"/>
            <w:tcBorders>
              <w:left w:val="nil"/>
              <w:bottom w:val="nil"/>
              <w:right w:val="nil"/>
            </w:tcBorders>
          </w:tcPr>
          <w:p w14:paraId="6E1F6E24" w14:textId="3BB96B0A" w:rsidR="00056044" w:rsidRPr="00CC4EA1" w:rsidRDefault="00892EA7" w:rsidP="00056044">
            <w:pPr>
              <w:rPr>
                <w:sz w:val="23"/>
              </w:rPr>
            </w:pPr>
            <w:r>
              <w:rPr>
                <w:sz w:val="23"/>
              </w:rPr>
              <w:t>Tax Documents</w:t>
            </w:r>
          </w:p>
        </w:tc>
      </w:tr>
      <w:tr w:rsidR="00892EA7" w14:paraId="3E54CBE7" w14:textId="77777777" w:rsidTr="00CC4EA1">
        <w:trPr>
          <w:jc w:val="center"/>
        </w:trPr>
        <w:tc>
          <w:tcPr>
            <w:tcW w:w="10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A05A63" w14:textId="5BA3EA7D" w:rsidR="00056044" w:rsidRDefault="00BF5B1D" w:rsidP="00056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 w:rsidR="00892EA7">
              <w:rPr>
                <w:sz w:val="20"/>
                <w:szCs w:val="20"/>
              </w:rPr>
              <w:t>__________________________________________________________________________________</w:t>
            </w:r>
          </w:p>
          <w:p w14:paraId="691AA5BA" w14:textId="005A69FA" w:rsidR="00892EA7" w:rsidRPr="00CC4EA1" w:rsidRDefault="00892EA7" w:rsidP="00056044">
            <w:pPr>
              <w:rPr>
                <w:sz w:val="20"/>
                <w:szCs w:val="20"/>
              </w:rPr>
            </w:pPr>
          </w:p>
        </w:tc>
      </w:tr>
      <w:tr w:rsidR="001D6C24" w14:paraId="25CFA765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561F3602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Attorney’s Office</w:t>
            </w:r>
          </w:p>
        </w:tc>
        <w:tc>
          <w:tcPr>
            <w:tcW w:w="4378" w:type="dxa"/>
            <w:tcBorders>
              <w:top w:val="nil"/>
              <w:left w:val="nil"/>
              <w:right w:val="nil"/>
            </w:tcBorders>
          </w:tcPr>
          <w:p w14:paraId="0667C372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Will, durable power of attorney</w:t>
            </w: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</w:tcPr>
          <w:p w14:paraId="55C1A249" w14:textId="77777777" w:rsidR="00056044" w:rsidRPr="00CC4EA1" w:rsidRDefault="00056044" w:rsidP="00CC4EA1">
            <w:pPr>
              <w:jc w:val="center"/>
              <w:rPr>
                <w:sz w:val="23"/>
              </w:rPr>
            </w:pPr>
            <w:r w:rsidRPr="00CC4EA1">
              <w:rPr>
                <w:sz w:val="23"/>
              </w:rPr>
              <w:t>Yes</w:t>
            </w:r>
          </w:p>
        </w:tc>
        <w:tc>
          <w:tcPr>
            <w:tcW w:w="2787" w:type="dxa"/>
            <w:tcBorders>
              <w:top w:val="nil"/>
              <w:left w:val="nil"/>
              <w:right w:val="nil"/>
            </w:tcBorders>
          </w:tcPr>
          <w:p w14:paraId="007BBB5E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Home file and executor or personal representative</w:t>
            </w:r>
          </w:p>
        </w:tc>
      </w:tr>
      <w:tr w:rsidR="001D6C24" w14:paraId="35615BC6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2A55818B" w14:textId="77777777" w:rsidR="00056044" w:rsidRPr="00CC4EA1" w:rsidRDefault="00056044" w:rsidP="00056044">
            <w:pPr>
              <w:rPr>
                <w:sz w:val="23"/>
              </w:rPr>
            </w:pPr>
          </w:p>
        </w:tc>
        <w:tc>
          <w:tcPr>
            <w:tcW w:w="4378" w:type="dxa"/>
            <w:tcBorders>
              <w:left w:val="nil"/>
              <w:right w:val="nil"/>
            </w:tcBorders>
          </w:tcPr>
          <w:p w14:paraId="2D578B26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Funeral instructions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1282043E" w14:textId="77777777" w:rsidR="00056044" w:rsidRPr="00CC4EA1" w:rsidRDefault="00056044" w:rsidP="00CC4EA1">
            <w:pPr>
              <w:jc w:val="center"/>
              <w:rPr>
                <w:sz w:val="23"/>
              </w:rPr>
            </w:pPr>
            <w:r w:rsidRPr="00CC4EA1">
              <w:rPr>
                <w:sz w:val="23"/>
              </w:rPr>
              <w:t>Yes</w:t>
            </w:r>
          </w:p>
        </w:tc>
        <w:tc>
          <w:tcPr>
            <w:tcW w:w="2787" w:type="dxa"/>
            <w:tcBorders>
              <w:left w:val="nil"/>
              <w:right w:val="nil"/>
            </w:tcBorders>
          </w:tcPr>
          <w:p w14:paraId="20E968AC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Friend, relative and home file</w:t>
            </w:r>
          </w:p>
        </w:tc>
      </w:tr>
      <w:tr w:rsidR="001D6C24" w14:paraId="24CDCBE9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730A8F7C" w14:textId="77777777" w:rsidR="00056044" w:rsidRPr="00CC4EA1" w:rsidRDefault="00056044" w:rsidP="00056044">
            <w:pPr>
              <w:rPr>
                <w:sz w:val="23"/>
              </w:rPr>
            </w:pPr>
          </w:p>
        </w:tc>
        <w:tc>
          <w:tcPr>
            <w:tcW w:w="4378" w:type="dxa"/>
            <w:tcBorders>
              <w:left w:val="nil"/>
              <w:right w:val="nil"/>
            </w:tcBorders>
          </w:tcPr>
          <w:p w14:paraId="772F745A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Living will, health care power of attorney</w:t>
            </w:r>
          </w:p>
        </w:tc>
        <w:tc>
          <w:tcPr>
            <w:tcW w:w="1309" w:type="dxa"/>
            <w:tcBorders>
              <w:left w:val="nil"/>
              <w:right w:val="nil"/>
            </w:tcBorders>
          </w:tcPr>
          <w:p w14:paraId="728FA34B" w14:textId="77777777" w:rsidR="00056044" w:rsidRPr="00CC4EA1" w:rsidRDefault="00056044" w:rsidP="00CC4EA1">
            <w:pPr>
              <w:jc w:val="center"/>
              <w:rPr>
                <w:sz w:val="23"/>
              </w:rPr>
            </w:pPr>
            <w:r w:rsidRPr="00CC4EA1">
              <w:rPr>
                <w:sz w:val="23"/>
              </w:rPr>
              <w:t>Yes</w:t>
            </w:r>
          </w:p>
        </w:tc>
        <w:tc>
          <w:tcPr>
            <w:tcW w:w="2787" w:type="dxa"/>
            <w:tcBorders>
              <w:left w:val="nil"/>
              <w:right w:val="nil"/>
            </w:tcBorders>
          </w:tcPr>
          <w:p w14:paraId="0B78652B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Home file, physician, personal representative</w:t>
            </w:r>
          </w:p>
        </w:tc>
      </w:tr>
      <w:tr w:rsidR="001D6C24" w14:paraId="00CFFAE1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06146059" w14:textId="77777777" w:rsidR="00056044" w:rsidRPr="00CC4EA1" w:rsidRDefault="00056044" w:rsidP="00056044">
            <w:pPr>
              <w:rPr>
                <w:sz w:val="23"/>
              </w:rPr>
            </w:pPr>
          </w:p>
        </w:tc>
        <w:tc>
          <w:tcPr>
            <w:tcW w:w="4378" w:type="dxa"/>
            <w:tcBorders>
              <w:left w:val="nil"/>
              <w:bottom w:val="nil"/>
              <w:right w:val="nil"/>
            </w:tcBorders>
          </w:tcPr>
          <w:p w14:paraId="56C0DA5F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Location of safe deposit box</w:t>
            </w:r>
          </w:p>
        </w:tc>
        <w:tc>
          <w:tcPr>
            <w:tcW w:w="1309" w:type="dxa"/>
            <w:tcBorders>
              <w:left w:val="nil"/>
              <w:bottom w:val="nil"/>
              <w:right w:val="nil"/>
            </w:tcBorders>
          </w:tcPr>
          <w:p w14:paraId="3F865683" w14:textId="77777777" w:rsidR="00056044" w:rsidRPr="00CC4EA1" w:rsidRDefault="00056044" w:rsidP="00CC4EA1">
            <w:pPr>
              <w:jc w:val="center"/>
              <w:rPr>
                <w:sz w:val="23"/>
              </w:rPr>
            </w:pPr>
            <w:r w:rsidRPr="00CC4EA1">
              <w:rPr>
                <w:sz w:val="23"/>
              </w:rPr>
              <w:t>Yes</w:t>
            </w:r>
          </w:p>
        </w:tc>
        <w:tc>
          <w:tcPr>
            <w:tcW w:w="2787" w:type="dxa"/>
            <w:tcBorders>
              <w:left w:val="nil"/>
              <w:bottom w:val="nil"/>
              <w:right w:val="nil"/>
            </w:tcBorders>
          </w:tcPr>
          <w:p w14:paraId="1FB1BDED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Joint owner, friend, relative and home file</w:t>
            </w:r>
          </w:p>
        </w:tc>
      </w:tr>
      <w:tr w:rsidR="00892EA7" w14:paraId="111096EB" w14:textId="77777777" w:rsidTr="00CC4EA1">
        <w:trPr>
          <w:jc w:val="center"/>
        </w:trPr>
        <w:tc>
          <w:tcPr>
            <w:tcW w:w="10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D82BAE" w14:textId="77777777" w:rsidR="00056044" w:rsidRPr="00CC4EA1" w:rsidRDefault="00056044" w:rsidP="00056044">
            <w:pPr>
              <w:rPr>
                <w:sz w:val="20"/>
                <w:szCs w:val="20"/>
              </w:rPr>
            </w:pPr>
          </w:p>
        </w:tc>
      </w:tr>
      <w:tr w:rsidR="001D6C24" w14:paraId="4669C5EE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447A791B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Wallet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4E271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Driver’s license or other photo ID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FD686" w14:textId="77777777" w:rsidR="00056044" w:rsidRPr="00CC4EA1" w:rsidRDefault="00056044" w:rsidP="00CC4EA1">
            <w:pPr>
              <w:jc w:val="center"/>
              <w:rPr>
                <w:sz w:val="23"/>
              </w:rPr>
            </w:pPr>
            <w:r w:rsidRPr="00CC4EA1">
              <w:rPr>
                <w:sz w:val="23"/>
              </w:rPr>
              <w:t>Yes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5CBD7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Home file</w:t>
            </w:r>
          </w:p>
        </w:tc>
      </w:tr>
      <w:tr w:rsidR="001D6C24" w14:paraId="2687B1CC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62DB1898" w14:textId="77777777" w:rsidR="00056044" w:rsidRPr="00CC4EA1" w:rsidRDefault="00056044" w:rsidP="00056044">
            <w:pPr>
              <w:rPr>
                <w:sz w:val="23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B76F5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Auto insurance card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F5286" w14:textId="77777777" w:rsidR="00056044" w:rsidRPr="00CC4EA1" w:rsidRDefault="00056044" w:rsidP="00CC4EA1">
            <w:pPr>
              <w:jc w:val="center"/>
              <w:rPr>
                <w:sz w:val="23"/>
              </w:rPr>
            </w:pPr>
            <w:r w:rsidRPr="00CC4EA1">
              <w:rPr>
                <w:sz w:val="23"/>
              </w:rPr>
              <w:t>Yes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D9707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In car</w:t>
            </w:r>
          </w:p>
        </w:tc>
      </w:tr>
      <w:tr w:rsidR="001D6C24" w14:paraId="3A939844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3EBCB92C" w14:textId="77777777" w:rsidR="00056044" w:rsidRPr="00CC4EA1" w:rsidRDefault="00056044" w:rsidP="00056044">
            <w:pPr>
              <w:rPr>
                <w:sz w:val="23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8B38F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Emergency contacts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D6856" w14:textId="77777777" w:rsidR="00056044" w:rsidRPr="00CC4EA1" w:rsidRDefault="00056044" w:rsidP="00CC4EA1">
            <w:pPr>
              <w:jc w:val="center"/>
              <w:rPr>
                <w:sz w:val="23"/>
              </w:rPr>
            </w:pPr>
            <w:r w:rsidRPr="00CC4EA1">
              <w:rPr>
                <w:sz w:val="23"/>
              </w:rPr>
              <w:t>Yes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8A0F4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Home file</w:t>
            </w:r>
          </w:p>
        </w:tc>
      </w:tr>
      <w:tr w:rsidR="001D6C24" w14:paraId="55BF93A9" w14:textId="77777777" w:rsidTr="006315F8">
        <w:trPr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4B454A8F" w14:textId="77777777" w:rsidR="00056044" w:rsidRPr="00CC4EA1" w:rsidRDefault="00056044" w:rsidP="00056044">
            <w:pPr>
              <w:rPr>
                <w:sz w:val="23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4A3255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Blood type, list of allergies, medications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9AD51" w14:textId="77777777" w:rsidR="00056044" w:rsidRPr="00CC4EA1" w:rsidRDefault="00056044" w:rsidP="00CC4EA1">
            <w:pPr>
              <w:jc w:val="center"/>
              <w:rPr>
                <w:sz w:val="23"/>
              </w:rPr>
            </w:pPr>
            <w:r w:rsidRPr="00CC4EA1">
              <w:rPr>
                <w:sz w:val="23"/>
              </w:rPr>
              <w:t>If possible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AA603" w14:textId="77777777" w:rsidR="00056044" w:rsidRPr="00CC4EA1" w:rsidRDefault="00056044" w:rsidP="00056044">
            <w:pPr>
              <w:rPr>
                <w:sz w:val="23"/>
              </w:rPr>
            </w:pPr>
            <w:r w:rsidRPr="00CC4EA1">
              <w:rPr>
                <w:sz w:val="23"/>
              </w:rPr>
              <w:t>Home file</w:t>
            </w:r>
          </w:p>
        </w:tc>
      </w:tr>
    </w:tbl>
    <w:p w14:paraId="31909AAE" w14:textId="77777777" w:rsidR="00056044" w:rsidRDefault="00056044" w:rsidP="00056044">
      <w:pPr>
        <w:pStyle w:val="Footer"/>
        <w:jc w:val="both"/>
        <w:rPr>
          <w:sz w:val="22"/>
          <w:szCs w:val="22"/>
        </w:rPr>
      </w:pPr>
    </w:p>
    <w:p w14:paraId="138AC85A" w14:textId="77777777" w:rsidR="00056044" w:rsidRDefault="00056044" w:rsidP="00056044">
      <w:pPr>
        <w:pStyle w:val="Footer"/>
        <w:tabs>
          <w:tab w:val="clear" w:pos="4320"/>
          <w:tab w:val="clear" w:pos="8640"/>
        </w:tabs>
        <w:jc w:val="both"/>
        <w:rPr>
          <w:sz w:val="22"/>
          <w:szCs w:val="22"/>
        </w:rPr>
      </w:pPr>
    </w:p>
    <w:p w14:paraId="74D0A0E1" w14:textId="77777777" w:rsidR="004600E6" w:rsidRDefault="004600E6" w:rsidP="00056044">
      <w:pPr>
        <w:pStyle w:val="Footer"/>
        <w:tabs>
          <w:tab w:val="clear" w:pos="4320"/>
          <w:tab w:val="clear" w:pos="8640"/>
        </w:tabs>
        <w:jc w:val="both"/>
        <w:rPr>
          <w:sz w:val="22"/>
          <w:szCs w:val="22"/>
        </w:rPr>
      </w:pPr>
    </w:p>
    <w:p w14:paraId="3C75FCC9" w14:textId="77777777" w:rsidR="004600E6" w:rsidRDefault="004600E6" w:rsidP="00056044">
      <w:pPr>
        <w:pStyle w:val="Footer"/>
        <w:tabs>
          <w:tab w:val="clear" w:pos="4320"/>
          <w:tab w:val="clear" w:pos="8640"/>
        </w:tabs>
        <w:jc w:val="both"/>
        <w:rPr>
          <w:sz w:val="22"/>
          <w:szCs w:val="22"/>
        </w:rPr>
      </w:pPr>
    </w:p>
    <w:p w14:paraId="6FB0BB77" w14:textId="77777777" w:rsidR="004600E6" w:rsidRDefault="004600E6" w:rsidP="00056044">
      <w:pPr>
        <w:pStyle w:val="Footer"/>
        <w:tabs>
          <w:tab w:val="clear" w:pos="4320"/>
          <w:tab w:val="clear" w:pos="8640"/>
        </w:tabs>
        <w:jc w:val="both"/>
        <w:rPr>
          <w:sz w:val="22"/>
          <w:szCs w:val="22"/>
        </w:rPr>
      </w:pPr>
    </w:p>
    <w:p w14:paraId="389E5535" w14:textId="77777777" w:rsidR="004600E6" w:rsidRDefault="004600E6" w:rsidP="00056044">
      <w:pPr>
        <w:pStyle w:val="Footer"/>
        <w:tabs>
          <w:tab w:val="clear" w:pos="4320"/>
          <w:tab w:val="clear" w:pos="8640"/>
        </w:tabs>
        <w:jc w:val="both"/>
        <w:rPr>
          <w:sz w:val="22"/>
          <w:szCs w:val="22"/>
        </w:rPr>
      </w:pPr>
    </w:p>
    <w:p w14:paraId="4CF9F912" w14:textId="77777777" w:rsidR="004600E6" w:rsidRDefault="004600E6" w:rsidP="00056044">
      <w:pPr>
        <w:pStyle w:val="Footer"/>
        <w:tabs>
          <w:tab w:val="clear" w:pos="4320"/>
          <w:tab w:val="clear" w:pos="8640"/>
        </w:tabs>
        <w:jc w:val="both"/>
        <w:rPr>
          <w:sz w:val="22"/>
          <w:szCs w:val="22"/>
        </w:rPr>
      </w:pPr>
    </w:p>
    <w:p w14:paraId="02329CF5" w14:textId="77777777" w:rsidR="004600E6" w:rsidRDefault="004600E6" w:rsidP="00056044">
      <w:pPr>
        <w:pStyle w:val="Footer"/>
        <w:tabs>
          <w:tab w:val="clear" w:pos="4320"/>
          <w:tab w:val="clear" w:pos="8640"/>
        </w:tabs>
        <w:jc w:val="both"/>
        <w:rPr>
          <w:sz w:val="22"/>
          <w:szCs w:val="22"/>
        </w:rPr>
      </w:pPr>
    </w:p>
    <w:p w14:paraId="4DBCD297" w14:textId="77777777" w:rsidR="004600E6" w:rsidRDefault="004600E6" w:rsidP="00056044">
      <w:pPr>
        <w:pStyle w:val="Footer"/>
        <w:tabs>
          <w:tab w:val="clear" w:pos="4320"/>
          <w:tab w:val="clear" w:pos="8640"/>
        </w:tabs>
        <w:jc w:val="both"/>
        <w:rPr>
          <w:sz w:val="22"/>
          <w:szCs w:val="22"/>
        </w:rPr>
      </w:pPr>
    </w:p>
    <w:p w14:paraId="01770F9E" w14:textId="77777777" w:rsidR="004600E6" w:rsidRDefault="004600E6" w:rsidP="00056044">
      <w:pPr>
        <w:pStyle w:val="Footer"/>
        <w:tabs>
          <w:tab w:val="clear" w:pos="4320"/>
          <w:tab w:val="clear" w:pos="8640"/>
        </w:tabs>
        <w:jc w:val="both"/>
        <w:rPr>
          <w:sz w:val="22"/>
          <w:szCs w:val="22"/>
        </w:rPr>
      </w:pPr>
    </w:p>
    <w:p w14:paraId="616EC160" w14:textId="585D65A5" w:rsidR="004600E6" w:rsidRPr="00F872D1" w:rsidRDefault="004600E6" w:rsidP="004600E6">
      <w:pPr>
        <w:rPr>
          <w:sz w:val="20"/>
          <w:szCs w:val="20"/>
        </w:rPr>
      </w:pPr>
      <w:r w:rsidRPr="00F872D1">
        <w:rPr>
          <w:sz w:val="20"/>
          <w:szCs w:val="20"/>
        </w:rPr>
        <w:t>Martin J. Coursey is a registered representative of and offers securities and investment advisory services through MML Investors Services, LLC. Member SIPC. Coursey Financial Group is not a subsidiary or affiliate of MML Investors Services, LLC or its affiliated companies. Supervisory Office:  2321 Whitney Avenue, Suite 402, Hamden, CT. Tel: (203</w:t>
      </w:r>
      <w:r>
        <w:rPr>
          <w:sz w:val="20"/>
          <w:szCs w:val="20"/>
        </w:rPr>
        <w:t>)</w:t>
      </w:r>
      <w:r w:rsidRPr="00F872D1">
        <w:rPr>
          <w:sz w:val="20"/>
          <w:szCs w:val="20"/>
        </w:rPr>
        <w:t>288</w:t>
      </w:r>
      <w:r>
        <w:rPr>
          <w:sz w:val="20"/>
          <w:szCs w:val="20"/>
        </w:rPr>
        <w:t>-</w:t>
      </w:r>
      <w:r w:rsidRPr="00F872D1">
        <w:rPr>
          <w:sz w:val="20"/>
          <w:szCs w:val="20"/>
        </w:rPr>
        <w:t xml:space="preserve">5700.  </w:t>
      </w:r>
    </w:p>
    <w:p w14:paraId="70FD779C" w14:textId="77777777" w:rsidR="004600E6" w:rsidRDefault="004600E6" w:rsidP="004600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9CEF1B6" w14:textId="4B1D57A4" w:rsidR="0063366B" w:rsidRPr="004600E6" w:rsidRDefault="004600E6" w:rsidP="004600E6">
      <w:pPr>
        <w:ind w:left="6480" w:firstLine="720"/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CRN202708-</w:t>
      </w:r>
      <w:r w:rsidRPr="00425257">
        <w:rPr>
          <w:sz w:val="20"/>
          <w:szCs w:val="20"/>
        </w:rPr>
        <w:t>6659725</w:t>
      </w:r>
    </w:p>
    <w:sectPr w:rsidR="0063366B" w:rsidRPr="004600E6" w:rsidSect="004A2D8C">
      <w:pgSz w:w="12240" w:h="15840" w:code="1"/>
      <w:pgMar w:top="720" w:right="720" w:bottom="720" w:left="72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66662" w14:textId="77777777" w:rsidR="00AC4A7A" w:rsidRDefault="00AC4A7A">
      <w:r>
        <w:separator/>
      </w:r>
    </w:p>
  </w:endnote>
  <w:endnote w:type="continuationSeparator" w:id="0">
    <w:p w14:paraId="7AB7B9AB" w14:textId="77777777" w:rsidR="00AC4A7A" w:rsidRDefault="00AC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CFFDF" w14:textId="77777777" w:rsidR="00AC4A7A" w:rsidRDefault="00AC4A7A">
      <w:r>
        <w:separator/>
      </w:r>
    </w:p>
  </w:footnote>
  <w:footnote w:type="continuationSeparator" w:id="0">
    <w:p w14:paraId="19989CCE" w14:textId="77777777" w:rsidR="00AC4A7A" w:rsidRDefault="00AC4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6203B"/>
    <w:multiLevelType w:val="hybridMultilevel"/>
    <w:tmpl w:val="3FD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1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044"/>
    <w:rsid w:val="0000681C"/>
    <w:rsid w:val="0005222D"/>
    <w:rsid w:val="00056044"/>
    <w:rsid w:val="000C7BCA"/>
    <w:rsid w:val="001049C9"/>
    <w:rsid w:val="001670B4"/>
    <w:rsid w:val="0017341B"/>
    <w:rsid w:val="001D6C24"/>
    <w:rsid w:val="002106E9"/>
    <w:rsid w:val="00244F65"/>
    <w:rsid w:val="002923A1"/>
    <w:rsid w:val="00375154"/>
    <w:rsid w:val="003862F4"/>
    <w:rsid w:val="00396CE5"/>
    <w:rsid w:val="003E34CF"/>
    <w:rsid w:val="003E3548"/>
    <w:rsid w:val="003F45DC"/>
    <w:rsid w:val="00416178"/>
    <w:rsid w:val="004450B9"/>
    <w:rsid w:val="00446B2A"/>
    <w:rsid w:val="004517FC"/>
    <w:rsid w:val="004600E6"/>
    <w:rsid w:val="00464B65"/>
    <w:rsid w:val="0048379A"/>
    <w:rsid w:val="004A2D8C"/>
    <w:rsid w:val="004A3393"/>
    <w:rsid w:val="004A7E2E"/>
    <w:rsid w:val="004C085F"/>
    <w:rsid w:val="00534157"/>
    <w:rsid w:val="0059225C"/>
    <w:rsid w:val="005C0ECB"/>
    <w:rsid w:val="006315F8"/>
    <w:rsid w:val="0063366B"/>
    <w:rsid w:val="006C6DD3"/>
    <w:rsid w:val="006E56D9"/>
    <w:rsid w:val="00785EC7"/>
    <w:rsid w:val="007A32B4"/>
    <w:rsid w:val="007D1FA7"/>
    <w:rsid w:val="008448B2"/>
    <w:rsid w:val="00884DF1"/>
    <w:rsid w:val="00892EA7"/>
    <w:rsid w:val="008F64FC"/>
    <w:rsid w:val="00943E25"/>
    <w:rsid w:val="00983C99"/>
    <w:rsid w:val="009A070F"/>
    <w:rsid w:val="009B2DCE"/>
    <w:rsid w:val="00A049F8"/>
    <w:rsid w:val="00A67B50"/>
    <w:rsid w:val="00AA0AB3"/>
    <w:rsid w:val="00AC4A7A"/>
    <w:rsid w:val="00AF2CED"/>
    <w:rsid w:val="00B773BD"/>
    <w:rsid w:val="00B807C7"/>
    <w:rsid w:val="00B8198E"/>
    <w:rsid w:val="00BE1FE9"/>
    <w:rsid w:val="00BF5B1D"/>
    <w:rsid w:val="00C45092"/>
    <w:rsid w:val="00C64643"/>
    <w:rsid w:val="00C7589F"/>
    <w:rsid w:val="00C977AE"/>
    <w:rsid w:val="00CC4EA1"/>
    <w:rsid w:val="00CE3F2E"/>
    <w:rsid w:val="00DA0C7D"/>
    <w:rsid w:val="00DE2052"/>
    <w:rsid w:val="00E33CCA"/>
    <w:rsid w:val="00E5356D"/>
    <w:rsid w:val="00EB6BC9"/>
    <w:rsid w:val="00F35FFA"/>
    <w:rsid w:val="00F516C0"/>
    <w:rsid w:val="00F9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20754"/>
  <w15:chartTrackingRefBased/>
  <w15:docId w15:val="{98AFE13C-AED0-45FB-8361-7A9E0B62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044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64B65"/>
    <w:pPr>
      <w:framePr w:w="7920" w:h="1980" w:hRule="exact" w:hSpace="180" w:wrap="auto" w:hAnchor="page" w:xAlign="center" w:yAlign="bottom"/>
      <w:ind w:left="2880"/>
    </w:pPr>
    <w:rPr>
      <w:rFonts w:cs="Arial"/>
      <w:snapToGrid w:val="0"/>
      <w:sz w:val="30"/>
      <w:szCs w:val="30"/>
    </w:rPr>
  </w:style>
  <w:style w:type="paragraph" w:styleId="EnvelopeReturn">
    <w:name w:val="envelope return"/>
    <w:basedOn w:val="Normal"/>
    <w:rsid w:val="002106E9"/>
    <w:rPr>
      <w:rFonts w:cs="Arial"/>
      <w:szCs w:val="20"/>
    </w:rPr>
  </w:style>
  <w:style w:type="paragraph" w:styleId="Footer">
    <w:name w:val="footer"/>
    <w:basedOn w:val="Normal"/>
    <w:rsid w:val="00056044"/>
    <w:pPr>
      <w:tabs>
        <w:tab w:val="center" w:pos="4320"/>
        <w:tab w:val="right" w:pos="8640"/>
      </w:tabs>
    </w:pPr>
  </w:style>
  <w:style w:type="character" w:styleId="Hyperlink">
    <w:name w:val="Hyperlink"/>
    <w:rsid w:val="00056044"/>
    <w:rPr>
      <w:color w:val="0000FF"/>
      <w:u w:val="single"/>
    </w:rPr>
  </w:style>
  <w:style w:type="table" w:styleId="TableGrid">
    <w:name w:val="Table Grid"/>
    <w:basedOn w:val="TableNormal"/>
    <w:rsid w:val="0005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A07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1D6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1D6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to Keep Financial and Legal Documents</vt:lpstr>
    </vt:vector>
  </TitlesOfParts>
  <Company>Coursey Financial Group</Company>
  <LinksUpToDate>false</LinksUpToDate>
  <CharactersWithSpaces>1857</CharactersWithSpaces>
  <SharedDoc>false</SharedDoc>
  <HLinks>
    <vt:vector size="6" baseType="variant">
      <vt:variant>
        <vt:i4>5963858</vt:i4>
      </vt:variant>
      <vt:variant>
        <vt:i4>0</vt:i4>
      </vt:variant>
      <vt:variant>
        <vt:i4>0</vt:i4>
      </vt:variant>
      <vt:variant>
        <vt:i4>5</vt:i4>
      </vt:variant>
      <vt:variant>
        <vt:lpwstr>http://www.sipc.org/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to Keep Financial and Legal Documents</dc:title>
  <dc:subject/>
  <dc:creator>Lisa</dc:creator>
  <cp:keywords/>
  <dc:description/>
  <cp:lastModifiedBy>Denning, Linda</cp:lastModifiedBy>
  <cp:revision>3</cp:revision>
  <cp:lastPrinted>2019-09-13T13:28:00Z</cp:lastPrinted>
  <dcterms:created xsi:type="dcterms:W3CDTF">2024-08-16T14:24:00Z</dcterms:created>
  <dcterms:modified xsi:type="dcterms:W3CDTF">2024-08-16T14:25:00Z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1df539-6093-4ec5-baaa-eb0dcc11254e_Enabled">
    <vt:lpwstr>true</vt:lpwstr>
  </property>
  <property fmtid="{D5CDD505-2E9C-101B-9397-08002B2CF9AE}" pid="3" name="MSIP_Label_1f1df539-6093-4ec5-baaa-eb0dcc11254e_SetDate">
    <vt:lpwstr>2024-08-16T14:24:30Z</vt:lpwstr>
  </property>
  <property fmtid="{D5CDD505-2E9C-101B-9397-08002B2CF9AE}" pid="4" name="MSIP_Label_1f1df539-6093-4ec5-baaa-eb0dcc11254e_Method">
    <vt:lpwstr>Standard</vt:lpwstr>
  </property>
  <property fmtid="{D5CDD505-2E9C-101B-9397-08002B2CF9AE}" pid="5" name="MSIP_Label_1f1df539-6093-4ec5-baaa-eb0dcc11254e_Name">
    <vt:lpwstr>General</vt:lpwstr>
  </property>
  <property fmtid="{D5CDD505-2E9C-101B-9397-08002B2CF9AE}" pid="6" name="MSIP_Label_1f1df539-6093-4ec5-baaa-eb0dcc11254e_SiteId">
    <vt:lpwstr>649fc29a-ece3-4a3b-a3c1-680a2f035a6e</vt:lpwstr>
  </property>
  <property fmtid="{D5CDD505-2E9C-101B-9397-08002B2CF9AE}" pid="7" name="MSIP_Label_1f1df539-6093-4ec5-baaa-eb0dcc11254e_ActionId">
    <vt:lpwstr>d4c56faa-c8da-4217-986c-495d8a925256</vt:lpwstr>
  </property>
  <property fmtid="{D5CDD505-2E9C-101B-9397-08002B2CF9AE}" pid="8" name="MSIP_Label_1f1df539-6093-4ec5-baaa-eb0dcc11254e_ContentBits">
    <vt:lpwstr>0</vt:lpwstr>
  </property>
</Properties>
</file>